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4536"/>
        <w:gridCol w:w="4252"/>
      </w:tblGrid>
      <w:tr w:rsidR="0061331F" w:rsidRPr="00A63413" w:rsidTr="003B3032">
        <w:tc>
          <w:tcPr>
            <w:tcW w:w="567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документа об образовании: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организация, выдавшая диплом, год выдачи, специальность, квалификация</w:t>
            </w:r>
          </w:p>
        </w:tc>
        <w:tc>
          <w:tcPr>
            <w:tcW w:w="4252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сертификата: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 xml:space="preserve">специальность, соответствующая занимаемой должности, 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срок действия</w:t>
            </w:r>
          </w:p>
        </w:tc>
      </w:tr>
      <w:tr w:rsidR="003B3032" w:rsidRPr="003B3032" w:rsidTr="003B3032">
        <w:trPr>
          <w:trHeight w:val="725"/>
        </w:trPr>
        <w:tc>
          <w:tcPr>
            <w:tcW w:w="567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3B3032" w:rsidRDefault="003B3032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</w:t>
            </w:r>
          </w:p>
          <w:p w:rsidR="003B3032" w:rsidRDefault="003B3032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</w:t>
            </w:r>
            <w:r>
              <w:rPr>
                <w:color w:val="000000"/>
                <w:sz w:val="24"/>
                <w:szCs w:val="24"/>
              </w:rPr>
              <w:t>ектора</w:t>
            </w:r>
            <w:r w:rsidRPr="00026A7B">
              <w:rPr>
                <w:color w:val="000000"/>
                <w:sz w:val="24"/>
                <w:szCs w:val="24"/>
              </w:rPr>
              <w:t xml:space="preserve"> по клинико-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026A7B">
              <w:rPr>
                <w:color w:val="000000"/>
                <w:sz w:val="24"/>
                <w:szCs w:val="24"/>
              </w:rPr>
              <w:t>кспертной работе</w:t>
            </w:r>
          </w:p>
        </w:tc>
        <w:tc>
          <w:tcPr>
            <w:tcW w:w="4536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</w:t>
            </w:r>
            <w:r w:rsidR="000B283A">
              <w:rPr>
                <w:sz w:val="24"/>
                <w:szCs w:val="24"/>
              </w:rPr>
              <w:t>7</w:t>
            </w:r>
          </w:p>
          <w:p w:rsidR="003B3032" w:rsidRPr="003B3032" w:rsidRDefault="003B3032" w:rsidP="00937B37">
            <w:pPr>
              <w:jc w:val="center"/>
              <w:rPr>
                <w:color w:val="FF0000"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937B37">
              <w:rPr>
                <w:sz w:val="24"/>
                <w:szCs w:val="24"/>
              </w:rPr>
              <w:t>22</w:t>
            </w:r>
          </w:p>
        </w:tc>
      </w:tr>
      <w:tr w:rsidR="003B3032" w:rsidRPr="00A63413" w:rsidTr="003B3032">
        <w:tc>
          <w:tcPr>
            <w:tcW w:w="567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B3032" w:rsidRDefault="003B3032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–2015</w:t>
            </w:r>
          </w:p>
          <w:p w:rsidR="003B3032" w:rsidRDefault="003B3032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</w:p>
          <w:p w:rsidR="0061331F" w:rsidRDefault="0061331F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директ</w:t>
            </w:r>
            <w:r>
              <w:rPr>
                <w:color w:val="000000"/>
                <w:sz w:val="24"/>
                <w:szCs w:val="24"/>
              </w:rPr>
              <w:t>ора</w:t>
            </w:r>
            <w:r w:rsidRPr="00026A7B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поликлинической работе – врач-педиатр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государственный медицинский институт им.А.С. Бубнова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-  2017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</w:t>
            </w:r>
            <w:r w:rsidR="007467D6">
              <w:rPr>
                <w:sz w:val="24"/>
                <w:szCs w:val="24"/>
              </w:rPr>
              <w:t>-</w:t>
            </w:r>
            <w:r w:rsidRPr="003E0206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</w:t>
            </w:r>
            <w:r w:rsidR="007467D6">
              <w:rPr>
                <w:sz w:val="24"/>
                <w:szCs w:val="24"/>
              </w:rPr>
              <w:t>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Кузина </w:t>
            </w:r>
          </w:p>
          <w:p w:rsidR="0061331F" w:rsidRPr="00F41E4F" w:rsidRDefault="0061331F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026A7B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по лечебной работе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медицинский институт имени Красной Армии;1984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-  </w:t>
            </w:r>
            <w:r w:rsidR="00B43DFB">
              <w:rPr>
                <w:sz w:val="24"/>
                <w:szCs w:val="24"/>
              </w:rPr>
              <w:t>2017</w:t>
            </w:r>
          </w:p>
          <w:p w:rsidR="0061331F" w:rsidRPr="003E0206" w:rsidRDefault="0061331F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185C35">
              <w:rPr>
                <w:sz w:val="24"/>
                <w:szCs w:val="24"/>
              </w:rPr>
              <w:t>22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F41E4F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 w:rsidR="00185C35"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-  201</w:t>
            </w:r>
            <w:r w:rsidR="00B43DFB">
              <w:rPr>
                <w:sz w:val="24"/>
                <w:szCs w:val="24"/>
              </w:rPr>
              <w:t>5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</w:tr>
      <w:tr w:rsidR="0061331F" w:rsidRPr="00A63413" w:rsidTr="003B3032">
        <w:tc>
          <w:tcPr>
            <w:tcW w:w="567" w:type="dxa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</w:tcPr>
          <w:p w:rsidR="0061331F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 xml:space="preserve">Симонова </w:t>
            </w:r>
          </w:p>
          <w:p w:rsidR="0061331F" w:rsidRPr="00A63413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нтром нервно-мышечной патологии - </w:t>
            </w:r>
            <w:r w:rsidRPr="00026A7B">
              <w:rPr>
                <w:color w:val="000000"/>
                <w:sz w:val="24"/>
                <w:szCs w:val="24"/>
              </w:rPr>
              <w:t>врач функц</w:t>
            </w:r>
            <w:r>
              <w:rPr>
                <w:color w:val="000000"/>
                <w:sz w:val="24"/>
                <w:szCs w:val="24"/>
              </w:rPr>
              <w:t>иональной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4536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медицинский университет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«Биофизика»;</w:t>
            </w:r>
          </w:p>
          <w:p w:rsidR="0061331F" w:rsidRPr="0010106B" w:rsidRDefault="0061331F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врач-кибернетик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–2017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</w:tcPr>
          <w:p w:rsidR="0061331F" w:rsidRDefault="0061331F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Осмоловская</w:t>
            </w:r>
          </w:p>
          <w:p w:rsidR="0061331F" w:rsidRPr="00A63413" w:rsidRDefault="0061331F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отделением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 –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медицинский университет; 1997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врач-лечебник, медицинский психолог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–2015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A63413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врач-психотерапевт отделения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</w:t>
            </w:r>
          </w:p>
        </w:tc>
        <w:tc>
          <w:tcPr>
            <w:tcW w:w="4536" w:type="dxa"/>
            <w:vMerge/>
          </w:tcPr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E3309D" w:rsidRPr="00A63413" w:rsidTr="003B3032">
        <w:tc>
          <w:tcPr>
            <w:tcW w:w="567" w:type="dxa"/>
          </w:tcPr>
          <w:p w:rsidR="00E3309D" w:rsidRDefault="00E3309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E3309D" w:rsidRDefault="00E3309D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</w:t>
            </w:r>
          </w:p>
          <w:p w:rsidR="00E3309D" w:rsidRPr="00A63413" w:rsidRDefault="00E3309D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3309D" w:rsidRDefault="00E3309D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  <w:r>
              <w:rPr>
                <w:color w:val="000000"/>
                <w:sz w:val="24"/>
                <w:szCs w:val="24"/>
              </w:rPr>
              <w:t xml:space="preserve"> психоневрологического отделения № 2</w:t>
            </w:r>
          </w:p>
        </w:tc>
        <w:tc>
          <w:tcPr>
            <w:tcW w:w="4536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«Ивановская государственная медицинская академия Федерального агентства по здравоохранению и социальному развитию»; 2009 год;</w:t>
            </w:r>
          </w:p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E3309D" w:rsidRPr="003E0206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–2016</w:t>
            </w:r>
          </w:p>
          <w:p w:rsidR="00E3309D" w:rsidRPr="003E0206" w:rsidRDefault="00E3309D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657762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Ахмерова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№2 –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657762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Анферова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252BC0">
              <w:rPr>
                <w:color w:val="000000"/>
                <w:sz w:val="24"/>
                <w:szCs w:val="24"/>
              </w:rPr>
              <w:t xml:space="preserve"> отделением мед</w:t>
            </w:r>
            <w:r>
              <w:rPr>
                <w:color w:val="000000"/>
                <w:sz w:val="24"/>
                <w:szCs w:val="24"/>
              </w:rPr>
              <w:t xml:space="preserve">ицинской </w:t>
            </w:r>
            <w:r w:rsidRPr="00252BC0">
              <w:rPr>
                <w:color w:val="000000"/>
                <w:sz w:val="24"/>
                <w:szCs w:val="24"/>
              </w:rPr>
              <w:t>реабил</w:t>
            </w:r>
            <w:r>
              <w:rPr>
                <w:color w:val="000000"/>
                <w:sz w:val="24"/>
                <w:szCs w:val="24"/>
              </w:rPr>
              <w:t xml:space="preserve">итации </w:t>
            </w:r>
            <w:r w:rsidRPr="00252BC0">
              <w:rPr>
                <w:color w:val="000000"/>
                <w:sz w:val="24"/>
                <w:szCs w:val="24"/>
              </w:rPr>
              <w:t>для детей с психоневр</w:t>
            </w:r>
            <w:r>
              <w:rPr>
                <w:color w:val="000000"/>
                <w:sz w:val="24"/>
                <w:szCs w:val="24"/>
              </w:rPr>
              <w:t>о-логической</w:t>
            </w:r>
            <w:r w:rsidRPr="00252BC0">
              <w:rPr>
                <w:color w:val="000000"/>
                <w:sz w:val="24"/>
                <w:szCs w:val="24"/>
              </w:rPr>
              <w:t>патологией-врач-невролог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Смоленская государственная медицинская академия; 1997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9</w:t>
            </w:r>
          </w:p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Григорьева 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заведующий центром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  <w:r w:rsidRPr="00252BC0">
              <w:rPr>
                <w:color w:val="000000"/>
                <w:sz w:val="24"/>
                <w:szCs w:val="24"/>
              </w:rPr>
              <w:t xml:space="preserve"> - врач-невролог</w:t>
            </w:r>
          </w:p>
        </w:tc>
        <w:tc>
          <w:tcPr>
            <w:tcW w:w="4536" w:type="dxa"/>
            <w:vMerge w:val="restart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государственный медицинский институт им.А.С. Бубнова»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врач-психиатр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  <w:vMerge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–2016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0B2C6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Максименко 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№1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8963B7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11</w:t>
            </w:r>
          </w:p>
          <w:p w:rsidR="00B43DFB" w:rsidRPr="00252BC0" w:rsidRDefault="00B43DFB" w:rsidP="00896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Анпилогова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Ирина Энгельсовна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центра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государственный ордена Трудового Красного Знамени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функциональной диагностики центра раннего вмешательства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диагностика»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8963B7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61EA3" w:rsidRPr="00252BC0" w:rsidRDefault="00261EA3" w:rsidP="003B3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Вдовина Евгения Андреевна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2012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Масенкова</w:t>
            </w:r>
          </w:p>
          <w:p w:rsidR="00B43DFB" w:rsidRPr="00252BC0" w:rsidRDefault="00B43DFB" w:rsidP="003B3032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«Тульский государственный университет»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врач-невролог</w:t>
            </w:r>
          </w:p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медицинский институт;1984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Шилина Светлана Але</w:t>
            </w:r>
            <w:r>
              <w:rPr>
                <w:sz w:val="24"/>
                <w:szCs w:val="24"/>
              </w:rPr>
              <w:t>к</w:t>
            </w:r>
            <w:r w:rsidRPr="00A63413">
              <w:rPr>
                <w:sz w:val="24"/>
                <w:szCs w:val="24"/>
              </w:rPr>
              <w:t>сандровна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заведующийотделения восстановительного лечения</w:t>
            </w:r>
            <w:r w:rsidRPr="00026A7B">
              <w:rPr>
                <w:color w:val="000000"/>
                <w:sz w:val="24"/>
                <w:szCs w:val="24"/>
              </w:rPr>
              <w:t xml:space="preserve">–врач </w:t>
            </w:r>
            <w:r>
              <w:rPr>
                <w:color w:val="000000"/>
                <w:sz w:val="24"/>
                <w:szCs w:val="24"/>
              </w:rPr>
              <w:t>по лечебной физкультуре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 медицинский институт;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Лечебная физкультура и спортивная медицина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заведующая центром раннего вмешательства-врач-педиатр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Самаркандский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25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 Георгиевна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физиотерапевтическим отделением – </w:t>
            </w:r>
          </w:p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 xml:space="preserve">-физиотерапевт </w:t>
            </w:r>
          </w:p>
        </w:tc>
        <w:tc>
          <w:tcPr>
            <w:tcW w:w="4536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«Тверская государственная медицинская академия МЗ РФ»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62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Жаркова Татьяна Петровна</w:t>
            </w:r>
          </w:p>
        </w:tc>
        <w:tc>
          <w:tcPr>
            <w:tcW w:w="3260" w:type="dxa"/>
          </w:tcPr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>-физиотерапевт физиотерапевтического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Карагандинский государственный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1973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 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10106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–2012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E3706" w:rsidRDefault="00B43DFB" w:rsidP="00103AB2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Фомина Татьяна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детским сурдологическим</w:t>
            </w:r>
            <w:r w:rsidRPr="00026A7B">
              <w:rPr>
                <w:color w:val="000000"/>
                <w:sz w:val="24"/>
                <w:szCs w:val="24"/>
              </w:rPr>
              <w:t>центром-врач-сурдолог-оториноларинголог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1997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Сурдология-оториноларингология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10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Янышева Ольга Владимировна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клинико-диагностической лабораторией - </w:t>
            </w:r>
            <w:r w:rsidRPr="00026A7B">
              <w:rPr>
                <w:color w:val="000000"/>
                <w:sz w:val="24"/>
                <w:szCs w:val="24"/>
              </w:rPr>
              <w:t>врач клинико-лаборат</w:t>
            </w:r>
            <w:r>
              <w:rPr>
                <w:color w:val="000000"/>
                <w:sz w:val="24"/>
                <w:szCs w:val="24"/>
              </w:rPr>
              <w:t xml:space="preserve">орной 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  <w:r>
              <w:rPr>
                <w:color w:val="000000"/>
                <w:sz w:val="24"/>
                <w:szCs w:val="24"/>
              </w:rPr>
              <w:t xml:space="preserve"> КДЛ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медицинский институт имени академика И.П. Павлова; 1986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Клиническая лабораторная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B43DFB" w:rsidRPr="00026A7B" w:rsidRDefault="00B43DFB" w:rsidP="003B3032">
            <w:pPr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9A45F7">
              <w:rPr>
                <w:sz w:val="24"/>
                <w:szCs w:val="24"/>
              </w:rPr>
              <w:t>Военно-медицинская ордена Ленина Краснознаменная академия имени С.М. Кирова</w:t>
            </w:r>
            <w:r>
              <w:rPr>
                <w:sz w:val="24"/>
                <w:szCs w:val="24"/>
              </w:rPr>
              <w:t>; 1993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«Рентгенология»;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>срок действия – до 2020</w:t>
            </w:r>
          </w:p>
        </w:tc>
      </w:tr>
      <w:tr w:rsidR="00B43DFB" w:rsidRPr="00A63413" w:rsidTr="003B3032">
        <w:trPr>
          <w:trHeight w:val="301"/>
        </w:trPr>
        <w:tc>
          <w:tcPr>
            <w:tcW w:w="567" w:type="dxa"/>
          </w:tcPr>
          <w:p w:rsidR="00B43DFB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Игнатов Владимир Владимирович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EE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Ксензова Анна Федоровна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vMerge w:val="restart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Шишова Людмила Валерьевна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консультативно-диагностическим отделением - </w:t>
            </w: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Алматинский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8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</w:p>
          <w:p w:rsidR="00B43DFB" w:rsidRDefault="00B43DFB" w:rsidP="00CD569F">
            <w:pPr>
              <w:jc w:val="center"/>
            </w:pP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ультразвуковой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</w:pPr>
          </w:p>
        </w:tc>
        <w:tc>
          <w:tcPr>
            <w:tcW w:w="4252" w:type="dxa"/>
          </w:tcPr>
          <w:p w:rsidR="00B43DFB" w:rsidRDefault="00B43DFB" w:rsidP="00CD569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rPr>
          <w:trHeight w:val="524"/>
        </w:trPr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Тышкевич Елена Михайловна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консультационно-диагностического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ийинститут</w:t>
            </w:r>
            <w:r w:rsidRPr="003E0206">
              <w:rPr>
                <w:sz w:val="24"/>
                <w:szCs w:val="24"/>
              </w:rPr>
              <w:t>; 19</w:t>
            </w:r>
            <w:r>
              <w:rPr>
                <w:sz w:val="24"/>
                <w:szCs w:val="24"/>
              </w:rPr>
              <w:t>85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413"/>
        </w:trPr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B43DFB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Ульянова </w:t>
            </w:r>
          </w:p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детский эндокринолог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государственная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аяакадемия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Детская эндокринология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–2013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</w:tbl>
    <w:p w:rsidR="00DA31D1" w:rsidRDefault="00DA31D1"/>
    <w:sectPr w:rsidR="00DA31D1" w:rsidSect="0061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331F"/>
    <w:rsid w:val="000674CF"/>
    <w:rsid w:val="000B283A"/>
    <w:rsid w:val="00185C35"/>
    <w:rsid w:val="00261EA3"/>
    <w:rsid w:val="003B3032"/>
    <w:rsid w:val="0061331F"/>
    <w:rsid w:val="00697E2E"/>
    <w:rsid w:val="007467D6"/>
    <w:rsid w:val="008C507A"/>
    <w:rsid w:val="00937B37"/>
    <w:rsid w:val="009B2A1D"/>
    <w:rsid w:val="00A760A7"/>
    <w:rsid w:val="00B43DFB"/>
    <w:rsid w:val="00CD569F"/>
    <w:rsid w:val="00DA31D1"/>
    <w:rsid w:val="00E3309D"/>
    <w:rsid w:val="00E96978"/>
    <w:rsid w:val="00EF285D"/>
    <w:rsid w:val="00F8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6FFA-7EE2-4A71-A994-1B43FDC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2017-06-26T13:25:00Z</dcterms:created>
  <dcterms:modified xsi:type="dcterms:W3CDTF">2017-12-08T06:59:00Z</dcterms:modified>
</cp:coreProperties>
</file>